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5A" w:rsidRDefault="006C4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Услуга: </w:t>
      </w:r>
      <w:r>
        <w:rPr>
          <w:rFonts w:ascii="Times New Roman" w:hAnsi="Times New Roman" w:cs="Times New Roman"/>
          <w:sz w:val="24"/>
          <w:szCs w:val="24"/>
        </w:rPr>
        <w:t xml:space="preserve"> Издаване на удостоверение за осигурителен доход по образец (УП – 2)</w:t>
      </w:r>
    </w:p>
    <w:p w:rsidR="006C414A" w:rsidRDefault="006C414A" w:rsidP="006C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14A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414A">
        <w:rPr>
          <w:rFonts w:ascii="Times New Roman" w:hAnsi="Times New Roman" w:cs="Times New Roman"/>
          <w:b/>
          <w:i/>
          <w:sz w:val="24"/>
          <w:szCs w:val="24"/>
        </w:rPr>
        <w:t xml:space="preserve">Правно основание и </w:t>
      </w:r>
      <w:proofErr w:type="spellStart"/>
      <w:r w:rsidRPr="006C414A">
        <w:rPr>
          <w:rFonts w:ascii="Times New Roman" w:hAnsi="Times New Roman" w:cs="Times New Roman"/>
          <w:b/>
          <w:i/>
          <w:sz w:val="24"/>
          <w:szCs w:val="24"/>
        </w:rPr>
        <w:t>правоимащи</w:t>
      </w:r>
      <w:proofErr w:type="spellEnd"/>
      <w:r w:rsidRPr="006C414A">
        <w:rPr>
          <w:rFonts w:ascii="Times New Roman" w:hAnsi="Times New Roman" w:cs="Times New Roman"/>
          <w:b/>
          <w:i/>
          <w:sz w:val="24"/>
          <w:szCs w:val="24"/>
        </w:rPr>
        <w:t xml:space="preserve"> лица</w:t>
      </w:r>
    </w:p>
    <w:p w:rsidR="005D0BFE" w:rsidRDefault="005D0BFE" w:rsidP="005D0B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D0BFE">
        <w:rPr>
          <w:rFonts w:ascii="Times New Roman" w:hAnsi="Times New Roman" w:cs="Times New Roman"/>
          <w:sz w:val="24"/>
          <w:szCs w:val="24"/>
        </w:rPr>
        <w:t>л.5, ал.7 от Кодекс за социално осигуряване</w:t>
      </w:r>
    </w:p>
    <w:p w:rsidR="005D0BFE" w:rsidRDefault="005D0BFE" w:rsidP="005D0B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чл.40 от Наредба за пенсиите и осигурителния стаж</w:t>
      </w:r>
    </w:p>
    <w:p w:rsidR="005D0BFE" w:rsidRPr="00E363D6" w:rsidRDefault="00E363D6" w:rsidP="00E3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Заявител по настоящата услуга може да бъде лице, работило по трудово правоотношение в Основно училище „Христо Ботев“ с. Садовец, чиито ведомости се съхраняват в училището.</w:t>
      </w:r>
    </w:p>
    <w:p w:rsid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Необходими документи</w:t>
      </w:r>
    </w:p>
    <w:p w:rsidR="00D23E4A" w:rsidRDefault="00D23E4A" w:rsidP="00C87FE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</w:t>
      </w:r>
      <w:r w:rsidR="00C87FEE">
        <w:rPr>
          <w:rFonts w:ascii="Times New Roman" w:hAnsi="Times New Roman" w:cs="Times New Roman"/>
          <w:sz w:val="24"/>
          <w:szCs w:val="24"/>
        </w:rPr>
        <w:t xml:space="preserve">образец (може да бъде изтеглено от интернет страницата на ОУ „Христо Ботев“, както и да бъде получено на място при завеждащия административна служба), </w:t>
      </w:r>
      <w:r w:rsidR="00C87FEE">
        <w:rPr>
          <w:rFonts w:ascii="Times New Roman" w:hAnsi="Times New Roman" w:cs="Times New Roman"/>
          <w:i/>
          <w:sz w:val="24"/>
          <w:szCs w:val="24"/>
        </w:rPr>
        <w:t>коректно попълнено с точно вписани данни.</w:t>
      </w:r>
      <w:r w:rsidR="00C87FEE">
        <w:rPr>
          <w:rFonts w:ascii="Times New Roman" w:hAnsi="Times New Roman" w:cs="Times New Roman"/>
          <w:sz w:val="24"/>
          <w:szCs w:val="24"/>
        </w:rPr>
        <w:t xml:space="preserve"> Когато документите се изпращат </w:t>
      </w:r>
      <w:r w:rsidR="00C87FEE">
        <w:rPr>
          <w:rFonts w:ascii="Times New Roman" w:hAnsi="Times New Roman" w:cs="Times New Roman"/>
          <w:i/>
          <w:sz w:val="24"/>
          <w:szCs w:val="24"/>
        </w:rPr>
        <w:t>по пощата</w:t>
      </w:r>
      <w:r w:rsidR="00C87FEE">
        <w:rPr>
          <w:rFonts w:ascii="Times New Roman" w:hAnsi="Times New Roman" w:cs="Times New Roman"/>
          <w:sz w:val="24"/>
          <w:szCs w:val="24"/>
        </w:rPr>
        <w:t xml:space="preserve"> заявлението следва да </w:t>
      </w:r>
      <w:r w:rsidR="00C87FEE">
        <w:rPr>
          <w:rFonts w:ascii="Times New Roman" w:hAnsi="Times New Roman" w:cs="Times New Roman"/>
          <w:i/>
          <w:sz w:val="24"/>
          <w:szCs w:val="24"/>
        </w:rPr>
        <w:t>е в оригинал с нотариална заверка на подписа на заявителя;</w:t>
      </w:r>
    </w:p>
    <w:p w:rsidR="00C87FEE" w:rsidRDefault="00C87FEE" w:rsidP="00C87FE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трудовата книжка за справка;</w:t>
      </w:r>
    </w:p>
    <w:p w:rsidR="00C87FEE" w:rsidRPr="00D23E4A" w:rsidRDefault="00C87FEE" w:rsidP="00C87FE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заверено пълномощно в оригинал (когато документите се подават от упълномощено лице). В случай, че упълномощеното лице желае да приложи към документите копие на нотариално завереното пълномощно, следва да представи оригиналът на същото за сверка.</w:t>
      </w:r>
    </w:p>
    <w:p w:rsid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Такса за извършване на услугата: няма</w:t>
      </w:r>
    </w:p>
    <w:p w:rsidR="006C414A" w:rsidRP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Място за подаване на документи: </w:t>
      </w:r>
      <w:r w:rsidRPr="006C414A">
        <w:rPr>
          <w:rFonts w:ascii="Times New Roman" w:hAnsi="Times New Roman" w:cs="Times New Roman"/>
          <w:sz w:val="24"/>
          <w:szCs w:val="24"/>
        </w:rPr>
        <w:t>стаята на</w:t>
      </w:r>
      <w:r>
        <w:rPr>
          <w:rFonts w:ascii="Times New Roman" w:hAnsi="Times New Roman" w:cs="Times New Roman"/>
          <w:sz w:val="24"/>
          <w:szCs w:val="24"/>
        </w:rPr>
        <w:t xml:space="preserve"> завеждащ административна служба ІІ-ри етаж</w:t>
      </w:r>
    </w:p>
    <w:p w:rsidR="006C414A" w:rsidRP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за изпълнение:</w:t>
      </w:r>
      <w:r w:rsidR="00C87F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7FEE">
        <w:rPr>
          <w:rFonts w:ascii="Times New Roman" w:hAnsi="Times New Roman" w:cs="Times New Roman"/>
          <w:sz w:val="24"/>
          <w:szCs w:val="24"/>
        </w:rPr>
        <w:t>14 дни.</w:t>
      </w:r>
    </w:p>
    <w:p w:rsid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414A">
        <w:rPr>
          <w:rFonts w:ascii="Times New Roman" w:hAnsi="Times New Roman" w:cs="Times New Roman"/>
          <w:b/>
          <w:i/>
          <w:sz w:val="24"/>
          <w:szCs w:val="24"/>
        </w:rPr>
        <w:t>Процедура по представяне на услугата</w:t>
      </w:r>
    </w:p>
    <w:p w:rsidR="00C87FEE" w:rsidRPr="00C87FEE" w:rsidRDefault="00C87FEE" w:rsidP="00C87FE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Заявлението за извършване на услугата се подава писмено или устно.</w:t>
      </w:r>
    </w:p>
    <w:p w:rsidR="00C87FEE" w:rsidRDefault="00C87FEE" w:rsidP="003F7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Устните заявления </w:t>
      </w:r>
      <w:r>
        <w:rPr>
          <w:rFonts w:ascii="Times New Roman" w:hAnsi="Times New Roman" w:cs="Times New Roman"/>
          <w:sz w:val="24"/>
          <w:szCs w:val="24"/>
        </w:rPr>
        <w:t xml:space="preserve"> се приемат от завеждащ административната служба, който и</w:t>
      </w:r>
      <w:r w:rsidR="003F7690">
        <w:rPr>
          <w:rFonts w:ascii="Times New Roman" w:hAnsi="Times New Roman" w:cs="Times New Roman"/>
          <w:sz w:val="24"/>
          <w:szCs w:val="24"/>
        </w:rPr>
        <w:t>зготвя протокол с приложени документи от лицето. Изготвеният протокол се подписва от служителя и заявителя на услугата и се регистрира в дневника за входяща кореспонденция.</w:t>
      </w:r>
    </w:p>
    <w:p w:rsidR="003F7690" w:rsidRDefault="003F7690" w:rsidP="00C8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Заявителят на услугата подава необходимите документи за извършване на услугата:</w:t>
      </w:r>
    </w:p>
    <w:p w:rsidR="003F7690" w:rsidRDefault="003F7690" w:rsidP="003F76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 в канцеларията на училището – стаята на завеждащ административна служба.</w:t>
      </w:r>
    </w:p>
    <w:p w:rsidR="003F7690" w:rsidRDefault="003F7690" w:rsidP="003F76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пощата, като заявлението по образец следва да е в оригинал, с нотариална заверка на подписа на заявителя, с приложени необходимите документи за извършване на услугата.</w:t>
      </w:r>
    </w:p>
    <w:p w:rsidR="003F7690" w:rsidRDefault="003F7690" w:rsidP="003F7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Документите се регистрират от завеждащ административната служба с входящ номер.</w:t>
      </w:r>
    </w:p>
    <w:p w:rsidR="003F7690" w:rsidRDefault="003F7690" w:rsidP="003F76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Удостоверенията УП-2 за осигурителен доход и УП-3 за осигурителен стаж се изготвят от завеждащ административната служба. Внесени документи, които не отговарят на изискванията (с липсващи данни или приложения) се връщат на заявителя за отстраняване на пропуските.</w:t>
      </w:r>
    </w:p>
    <w:p w:rsidR="003F7690" w:rsidRPr="003F7690" w:rsidRDefault="003F7690" w:rsidP="003F7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Получаване на готовите документи:</w:t>
      </w:r>
      <w:r w:rsidRPr="003F76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690" w:rsidRDefault="003F7690" w:rsidP="003F76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 в канцеларията от заявителя на услугата лично или чрез упълномощено от него лице срещу полагане на подпис;</w:t>
      </w:r>
    </w:p>
    <w:p w:rsidR="003F7690" w:rsidRDefault="003F7690" w:rsidP="003F76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пощата чрез лицензиран пощенски оператор, </w:t>
      </w:r>
      <w:r w:rsidR="005A564B">
        <w:rPr>
          <w:rFonts w:ascii="Times New Roman" w:hAnsi="Times New Roman" w:cs="Times New Roman"/>
          <w:sz w:val="24"/>
          <w:szCs w:val="24"/>
        </w:rPr>
        <w:t>като вътрешна куриерска пратка – при изрично изразено желание на лицето за получаване на документите по пощата и заплащане на пощенските разходи за негова сметка, отразено в заявлението.</w:t>
      </w:r>
    </w:p>
    <w:p w:rsidR="005A564B" w:rsidRDefault="005A564B" w:rsidP="003F76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международна препоръчана пощенска пратка с известие за доставяне на адреса – при изрично изразено желание на лицето за получаване на документите с международна препоръчана пощенска пратка и предплащане на цената за пощенската услуга, отразено в заявлението.</w:t>
      </w:r>
    </w:p>
    <w:p w:rsidR="005A564B" w:rsidRDefault="005A564B" w:rsidP="003F76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международна куриерска услуга на адреса – при изрично изразено желание на лицето за получаване на документите с международна куриерска услуга и предплащане на цената на куриерската услуга, отразено в заявлението.</w:t>
      </w:r>
    </w:p>
    <w:p w:rsidR="005A564B" w:rsidRDefault="005A564B" w:rsidP="005A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Обжалването се извършва по реда на АПК в 14-дневен срок от съобщаването на акта.</w:t>
      </w:r>
    </w:p>
    <w:p w:rsidR="005A564B" w:rsidRPr="005A564B" w:rsidRDefault="005A564B" w:rsidP="005A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Заявление за издаване на удостоверение образец УП-2 за осигурителен доход се съдържа в прикачения файл.</w:t>
      </w:r>
      <w:bookmarkStart w:id="0" w:name="_GoBack"/>
      <w:bookmarkEnd w:id="0"/>
    </w:p>
    <w:sectPr w:rsidR="005A564B" w:rsidRPr="005A564B" w:rsidSect="00CB208B">
      <w:headerReference w:type="default" r:id="rId8"/>
      <w:pgSz w:w="11906" w:h="16838"/>
      <w:pgMar w:top="851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A5" w:rsidRDefault="000225A5" w:rsidP="00CB208B">
      <w:pPr>
        <w:spacing w:after="0" w:line="240" w:lineRule="auto"/>
      </w:pPr>
      <w:r>
        <w:separator/>
      </w:r>
    </w:p>
  </w:endnote>
  <w:endnote w:type="continuationSeparator" w:id="0">
    <w:p w:rsidR="000225A5" w:rsidRDefault="000225A5" w:rsidP="00CB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A5" w:rsidRDefault="000225A5" w:rsidP="00CB208B">
      <w:pPr>
        <w:spacing w:after="0" w:line="240" w:lineRule="auto"/>
      </w:pPr>
      <w:r>
        <w:separator/>
      </w:r>
    </w:p>
  </w:footnote>
  <w:footnote w:type="continuationSeparator" w:id="0">
    <w:p w:rsidR="000225A5" w:rsidRDefault="000225A5" w:rsidP="00CB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8B" w:rsidRDefault="00CB208B" w:rsidP="00CB208B">
    <w:pPr>
      <w:pStyle w:val="a3"/>
      <w:jc w:val="center"/>
    </w:pPr>
    <w:r>
      <w:t>Основно училище „Христо Ботев“ с. Садовец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A64"/>
    <w:multiLevelType w:val="hybridMultilevel"/>
    <w:tmpl w:val="20EE9264"/>
    <w:lvl w:ilvl="0" w:tplc="0A302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7C44DE"/>
    <w:multiLevelType w:val="hybridMultilevel"/>
    <w:tmpl w:val="924E40BA"/>
    <w:lvl w:ilvl="0" w:tplc="4AE81CD0">
      <w:start w:val="2"/>
      <w:numFmt w:val="bullet"/>
      <w:lvlText w:val="*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A447559"/>
    <w:multiLevelType w:val="hybridMultilevel"/>
    <w:tmpl w:val="59BAB514"/>
    <w:lvl w:ilvl="0" w:tplc="4AE81CD0">
      <w:start w:val="2"/>
      <w:numFmt w:val="bullet"/>
      <w:lvlText w:val="*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9990D5F"/>
    <w:multiLevelType w:val="hybridMultilevel"/>
    <w:tmpl w:val="FD48418E"/>
    <w:lvl w:ilvl="0" w:tplc="4AE81CD0">
      <w:start w:val="2"/>
      <w:numFmt w:val="bullet"/>
      <w:lvlText w:val="*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5935DAD"/>
    <w:multiLevelType w:val="hybridMultilevel"/>
    <w:tmpl w:val="140666AC"/>
    <w:lvl w:ilvl="0" w:tplc="4AE81CD0">
      <w:start w:val="2"/>
      <w:numFmt w:val="bullet"/>
      <w:lvlText w:val="*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90"/>
    <w:rsid w:val="000225A5"/>
    <w:rsid w:val="00207999"/>
    <w:rsid w:val="0025175A"/>
    <w:rsid w:val="003F7690"/>
    <w:rsid w:val="005A564B"/>
    <w:rsid w:val="005D0BFE"/>
    <w:rsid w:val="00623B90"/>
    <w:rsid w:val="006C414A"/>
    <w:rsid w:val="00C87FEE"/>
    <w:rsid w:val="00CB208B"/>
    <w:rsid w:val="00D23E4A"/>
    <w:rsid w:val="00E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B208B"/>
  </w:style>
  <w:style w:type="paragraph" w:styleId="a5">
    <w:name w:val="footer"/>
    <w:basedOn w:val="a"/>
    <w:link w:val="a6"/>
    <w:uiPriority w:val="99"/>
    <w:unhideWhenUsed/>
    <w:rsid w:val="00CB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B208B"/>
  </w:style>
  <w:style w:type="paragraph" w:styleId="a7">
    <w:name w:val="List Paragraph"/>
    <w:basedOn w:val="a"/>
    <w:uiPriority w:val="34"/>
    <w:qFormat/>
    <w:rsid w:val="006C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B208B"/>
  </w:style>
  <w:style w:type="paragraph" w:styleId="a5">
    <w:name w:val="footer"/>
    <w:basedOn w:val="a"/>
    <w:link w:val="a6"/>
    <w:uiPriority w:val="99"/>
    <w:unhideWhenUsed/>
    <w:rsid w:val="00CB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B208B"/>
  </w:style>
  <w:style w:type="paragraph" w:styleId="a7">
    <w:name w:val="List Paragraph"/>
    <w:basedOn w:val="a"/>
    <w:uiPriority w:val="34"/>
    <w:qFormat/>
    <w:rsid w:val="006C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2020-03-04T14:32:00Z</dcterms:created>
  <dcterms:modified xsi:type="dcterms:W3CDTF">2020-03-05T08:00:00Z</dcterms:modified>
</cp:coreProperties>
</file>